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92334" w14:textId="77777777" w:rsidR="00800A9D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Approximately</w:t>
      </w:r>
      <w:proofErr w:type="spellEnd"/>
    </w:p>
    <w:p w14:paraId="5F184001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Valuable</w:t>
      </w:r>
      <w:proofErr w:type="spellEnd"/>
    </w:p>
    <w:p w14:paraId="405C5675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Suddenly</w:t>
      </w:r>
      <w:proofErr w:type="spellEnd"/>
    </w:p>
    <w:p w14:paraId="316D9627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Exaggerated</w:t>
      </w:r>
      <w:proofErr w:type="spellEnd"/>
    </w:p>
    <w:p w14:paraId="5426333A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Sensitive</w:t>
      </w:r>
      <w:proofErr w:type="spellEnd"/>
    </w:p>
    <w:p w14:paraId="588828D6" w14:textId="77777777" w:rsidR="00411838" w:rsidRDefault="00411838" w:rsidP="00411838">
      <w:pPr>
        <w:pStyle w:val="ListeParagraf"/>
        <w:numPr>
          <w:ilvl w:val="0"/>
          <w:numId w:val="1"/>
        </w:numPr>
      </w:pPr>
      <w:r>
        <w:t>İllegal</w:t>
      </w:r>
    </w:p>
    <w:p w14:paraId="7A9381BD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Eager</w:t>
      </w:r>
      <w:proofErr w:type="spellEnd"/>
    </w:p>
    <w:p w14:paraId="07E5345D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Owing</w:t>
      </w:r>
      <w:proofErr w:type="spellEnd"/>
      <w:r>
        <w:t xml:space="preserve"> </w:t>
      </w:r>
      <w:proofErr w:type="spellStart"/>
      <w:r>
        <w:t>to</w:t>
      </w:r>
      <w:proofErr w:type="spellEnd"/>
    </w:p>
    <w:p w14:paraId="7F167B45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Clumsily</w:t>
      </w:r>
      <w:proofErr w:type="spellEnd"/>
    </w:p>
    <w:p w14:paraId="1C83FBB5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Upset</w:t>
      </w:r>
      <w:proofErr w:type="spellEnd"/>
    </w:p>
    <w:p w14:paraId="0E5C0920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Damaged</w:t>
      </w:r>
      <w:proofErr w:type="spellEnd"/>
    </w:p>
    <w:p w14:paraId="7BD6D734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Contented</w:t>
      </w:r>
      <w:proofErr w:type="spellEnd"/>
    </w:p>
    <w:p w14:paraId="7C0AEA23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İnvolved</w:t>
      </w:r>
      <w:proofErr w:type="spellEnd"/>
    </w:p>
    <w:p w14:paraId="49C5317B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İncluded</w:t>
      </w:r>
      <w:proofErr w:type="spellEnd"/>
    </w:p>
    <w:p w14:paraId="2D0823C3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Mournfully</w:t>
      </w:r>
      <w:proofErr w:type="spellEnd"/>
    </w:p>
    <w:p w14:paraId="2C50AEC8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Tolerantly</w:t>
      </w:r>
      <w:proofErr w:type="spellEnd"/>
    </w:p>
    <w:p w14:paraId="2E4DF850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Vigorously</w:t>
      </w:r>
      <w:proofErr w:type="spellEnd"/>
    </w:p>
    <w:p w14:paraId="003BDDBF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Reluctantly</w:t>
      </w:r>
      <w:proofErr w:type="spellEnd"/>
    </w:p>
    <w:p w14:paraId="13B6A335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Occasionally</w:t>
      </w:r>
      <w:proofErr w:type="spellEnd"/>
    </w:p>
    <w:p w14:paraId="609FF248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Exclusively</w:t>
      </w:r>
      <w:proofErr w:type="spellEnd"/>
    </w:p>
    <w:p w14:paraId="731EAE0B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Miserable</w:t>
      </w:r>
      <w:proofErr w:type="spellEnd"/>
    </w:p>
    <w:p w14:paraId="7B07D201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Deliberately</w:t>
      </w:r>
      <w:proofErr w:type="spellEnd"/>
    </w:p>
    <w:p w14:paraId="761073DC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Precisely</w:t>
      </w:r>
      <w:proofErr w:type="spellEnd"/>
    </w:p>
    <w:p w14:paraId="7039B6BB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Considerately</w:t>
      </w:r>
      <w:proofErr w:type="spellEnd"/>
    </w:p>
    <w:p w14:paraId="71240EDB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Considerably</w:t>
      </w:r>
      <w:proofErr w:type="spellEnd"/>
    </w:p>
    <w:p w14:paraId="0F5AC932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Skilfully</w:t>
      </w:r>
      <w:proofErr w:type="spellEnd"/>
    </w:p>
    <w:p w14:paraId="28E52A5A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Consequently</w:t>
      </w:r>
      <w:proofErr w:type="spellEnd"/>
    </w:p>
    <w:p w14:paraId="7A969875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Roughly</w:t>
      </w:r>
      <w:proofErr w:type="spellEnd"/>
    </w:p>
    <w:p w14:paraId="7E63B191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Cruel</w:t>
      </w:r>
      <w:proofErr w:type="spellEnd"/>
    </w:p>
    <w:p w14:paraId="51A00BA0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Densely</w:t>
      </w:r>
      <w:proofErr w:type="spellEnd"/>
    </w:p>
    <w:p w14:paraId="03EACE06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Constantly</w:t>
      </w:r>
      <w:proofErr w:type="spellEnd"/>
    </w:p>
    <w:p w14:paraId="61EE67F0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Urgently</w:t>
      </w:r>
      <w:proofErr w:type="spellEnd"/>
    </w:p>
    <w:p w14:paraId="12163F07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Exactly</w:t>
      </w:r>
      <w:proofErr w:type="spellEnd"/>
    </w:p>
    <w:p w14:paraId="7A7CA50A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Competent</w:t>
      </w:r>
      <w:proofErr w:type="spellEnd"/>
    </w:p>
    <w:p w14:paraId="1AD46500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Sensible</w:t>
      </w:r>
      <w:proofErr w:type="spellEnd"/>
    </w:p>
    <w:p w14:paraId="613367EC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Rapid</w:t>
      </w:r>
      <w:proofErr w:type="spellEnd"/>
    </w:p>
    <w:p w14:paraId="0C26A80C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Decisively</w:t>
      </w:r>
      <w:proofErr w:type="spellEnd"/>
    </w:p>
    <w:p w14:paraId="420989A2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Regularly</w:t>
      </w:r>
      <w:proofErr w:type="spellEnd"/>
    </w:p>
    <w:p w14:paraId="02F1EB50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Punctu</w:t>
      </w:r>
      <w:bookmarkStart w:id="0" w:name="_GoBack"/>
      <w:bookmarkEnd w:id="0"/>
      <w:r>
        <w:t>al</w:t>
      </w:r>
      <w:proofErr w:type="spellEnd"/>
    </w:p>
    <w:p w14:paraId="15DD1F47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Reliable</w:t>
      </w:r>
      <w:proofErr w:type="spellEnd"/>
    </w:p>
    <w:p w14:paraId="5F0597A6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Properly</w:t>
      </w:r>
      <w:proofErr w:type="spellEnd"/>
    </w:p>
    <w:p w14:paraId="74979644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Sufficient</w:t>
      </w:r>
      <w:proofErr w:type="spellEnd"/>
    </w:p>
    <w:p w14:paraId="766C9C2C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Steady</w:t>
      </w:r>
      <w:proofErr w:type="spellEnd"/>
    </w:p>
    <w:p w14:paraId="3FB02C5C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Thorougly</w:t>
      </w:r>
      <w:proofErr w:type="spellEnd"/>
    </w:p>
    <w:p w14:paraId="64A2A04F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Elaborately</w:t>
      </w:r>
      <w:proofErr w:type="spellEnd"/>
    </w:p>
    <w:p w14:paraId="4DECDD33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Actually</w:t>
      </w:r>
      <w:proofErr w:type="spellEnd"/>
    </w:p>
    <w:p w14:paraId="12EED9F4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Scarcely</w:t>
      </w:r>
      <w:proofErr w:type="spellEnd"/>
    </w:p>
    <w:p w14:paraId="702C12BF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lastRenderedPageBreak/>
        <w:t>Tactfully</w:t>
      </w:r>
      <w:proofErr w:type="spellEnd"/>
    </w:p>
    <w:p w14:paraId="65D81090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Moderately</w:t>
      </w:r>
      <w:proofErr w:type="spellEnd"/>
    </w:p>
    <w:p w14:paraId="2D0042CC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Presumably</w:t>
      </w:r>
      <w:proofErr w:type="spellEnd"/>
    </w:p>
    <w:p w14:paraId="7E0F67D1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Frankly</w:t>
      </w:r>
      <w:proofErr w:type="spellEnd"/>
    </w:p>
    <w:p w14:paraId="300EC9B8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Merely</w:t>
      </w:r>
      <w:proofErr w:type="spellEnd"/>
    </w:p>
    <w:p w14:paraId="425D5702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Hastily</w:t>
      </w:r>
      <w:proofErr w:type="spellEnd"/>
    </w:p>
    <w:p w14:paraId="11DFC64A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Optionally</w:t>
      </w:r>
      <w:proofErr w:type="spellEnd"/>
    </w:p>
    <w:p w14:paraId="50C6C133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Probably</w:t>
      </w:r>
      <w:proofErr w:type="spellEnd"/>
    </w:p>
    <w:p w14:paraId="73EEA3D5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Gradually</w:t>
      </w:r>
      <w:proofErr w:type="spellEnd"/>
    </w:p>
    <w:p w14:paraId="25100835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Absolutely</w:t>
      </w:r>
      <w:proofErr w:type="spellEnd"/>
    </w:p>
    <w:p w14:paraId="7317AD65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Entirely</w:t>
      </w:r>
      <w:proofErr w:type="spellEnd"/>
    </w:p>
    <w:p w14:paraId="6E63FB38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Significantly</w:t>
      </w:r>
      <w:proofErr w:type="spellEnd"/>
    </w:p>
    <w:p w14:paraId="0CA9732E" w14:textId="77777777" w:rsidR="00411838" w:rsidRDefault="00411838" w:rsidP="00411838">
      <w:pPr>
        <w:pStyle w:val="ListeParagraf"/>
        <w:numPr>
          <w:ilvl w:val="0"/>
          <w:numId w:val="1"/>
        </w:numPr>
      </w:pPr>
      <w:proofErr w:type="spellStart"/>
      <w:r>
        <w:t>İdentical</w:t>
      </w:r>
      <w:proofErr w:type="spellEnd"/>
    </w:p>
    <w:p w14:paraId="5BB46B79" w14:textId="77777777" w:rsidR="00411838" w:rsidRDefault="00411838"/>
    <w:p w14:paraId="338BF0E7" w14:textId="77777777" w:rsidR="00411838" w:rsidRDefault="00411838"/>
    <w:sectPr w:rsidR="00411838" w:rsidSect="00411838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24FDB"/>
    <w:multiLevelType w:val="hybridMultilevel"/>
    <w:tmpl w:val="B32A0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38"/>
    <w:rsid w:val="00411838"/>
    <w:rsid w:val="00800A9D"/>
    <w:rsid w:val="00D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B2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505</Characters>
  <Application>Microsoft Macintosh Word</Application>
  <DocSecurity>0</DocSecurity>
  <Lines>4</Lines>
  <Paragraphs>1</Paragraphs>
  <ScaleCrop>false</ScaleCrop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2016-11-29T17:31:00Z</dcterms:created>
  <dcterms:modified xsi:type="dcterms:W3CDTF">2016-11-29T17:42:00Z</dcterms:modified>
</cp:coreProperties>
</file>